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52FC" w:rsidRPr="00856B99" w:rsidRDefault="001352FC" w:rsidP="001352FC">
      <w:pPr>
        <w:pStyle w:val="a3"/>
        <w:jc w:val="center"/>
        <w:rPr>
          <w:b/>
          <w:sz w:val="32"/>
          <w:szCs w:val="32"/>
        </w:rPr>
      </w:pPr>
      <w:r w:rsidRPr="00856B99">
        <w:rPr>
          <w:b/>
          <w:sz w:val="32"/>
          <w:szCs w:val="32"/>
        </w:rPr>
        <w:t>УВЕДОМЛЕНИЕ</w:t>
      </w:r>
    </w:p>
    <w:p w:rsidR="001352FC" w:rsidRPr="001352FC" w:rsidRDefault="001352FC" w:rsidP="00F36FB2">
      <w:pPr>
        <w:pStyle w:val="a3"/>
        <w:jc w:val="center"/>
        <w:rPr>
          <w:b/>
          <w:sz w:val="28"/>
          <w:szCs w:val="28"/>
        </w:rPr>
      </w:pPr>
      <w:r w:rsidRPr="001352FC">
        <w:rPr>
          <w:b/>
          <w:sz w:val="28"/>
          <w:szCs w:val="28"/>
        </w:rPr>
        <w:t xml:space="preserve">о проведении публичных обсуждений </w:t>
      </w:r>
    </w:p>
    <w:p w:rsidR="001352FC" w:rsidRPr="00856B99" w:rsidRDefault="00D86AFA" w:rsidP="00856B99">
      <w:pPr>
        <w:pStyle w:val="a3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Чувашское</w:t>
      </w:r>
      <w:proofErr w:type="gramEnd"/>
      <w:r>
        <w:rPr>
          <w:sz w:val="28"/>
          <w:szCs w:val="28"/>
        </w:rPr>
        <w:t xml:space="preserve"> </w:t>
      </w:r>
      <w:r w:rsidR="001352FC" w:rsidRPr="00856B99">
        <w:rPr>
          <w:sz w:val="28"/>
          <w:szCs w:val="28"/>
        </w:rPr>
        <w:t>УФАС России</w:t>
      </w:r>
      <w:r>
        <w:rPr>
          <w:sz w:val="28"/>
          <w:szCs w:val="28"/>
        </w:rPr>
        <w:t xml:space="preserve"> по Чувашской Республике</w:t>
      </w:r>
      <w:r w:rsidR="001352FC" w:rsidRPr="00856B99">
        <w:rPr>
          <w:sz w:val="28"/>
          <w:szCs w:val="28"/>
        </w:rPr>
        <w:t xml:space="preserve"> проводит публичные обсуждения результатов правоприменительной практики </w:t>
      </w:r>
      <w:r>
        <w:rPr>
          <w:sz w:val="28"/>
          <w:szCs w:val="28"/>
        </w:rPr>
        <w:t xml:space="preserve">Чувашского </w:t>
      </w:r>
      <w:r w:rsidR="001352FC" w:rsidRPr="00856B99">
        <w:rPr>
          <w:sz w:val="28"/>
          <w:szCs w:val="28"/>
        </w:rPr>
        <w:t>УФАС России</w:t>
      </w:r>
      <w:r w:rsidR="002627C2">
        <w:rPr>
          <w:sz w:val="28"/>
          <w:szCs w:val="28"/>
        </w:rPr>
        <w:t xml:space="preserve"> по</w:t>
      </w:r>
      <w:r w:rsidR="00F84BBC">
        <w:rPr>
          <w:sz w:val="28"/>
          <w:szCs w:val="28"/>
        </w:rPr>
        <w:t xml:space="preserve"> </w:t>
      </w:r>
      <w:r w:rsidR="002627C2">
        <w:rPr>
          <w:sz w:val="28"/>
          <w:szCs w:val="28"/>
        </w:rPr>
        <w:t>итогам</w:t>
      </w:r>
      <w:r w:rsidR="00B47B16">
        <w:rPr>
          <w:sz w:val="28"/>
          <w:szCs w:val="28"/>
        </w:rPr>
        <w:t xml:space="preserve"> первого квартала 2018</w:t>
      </w:r>
      <w:r w:rsidR="002627C2">
        <w:rPr>
          <w:sz w:val="28"/>
          <w:szCs w:val="28"/>
        </w:rPr>
        <w:t xml:space="preserve"> года</w:t>
      </w:r>
      <w:r w:rsidR="001352FC" w:rsidRPr="00856B99">
        <w:rPr>
          <w:sz w:val="28"/>
          <w:szCs w:val="28"/>
        </w:rPr>
        <w:t>.</w:t>
      </w:r>
    </w:p>
    <w:p w:rsidR="001352FC" w:rsidRPr="00856B99" w:rsidRDefault="001352FC" w:rsidP="00856B99">
      <w:pPr>
        <w:pStyle w:val="a3"/>
        <w:ind w:firstLine="709"/>
        <w:jc w:val="both"/>
        <w:rPr>
          <w:sz w:val="28"/>
          <w:szCs w:val="28"/>
        </w:rPr>
      </w:pPr>
      <w:r w:rsidRPr="00856B99">
        <w:rPr>
          <w:sz w:val="28"/>
          <w:szCs w:val="28"/>
        </w:rPr>
        <w:t xml:space="preserve">Публичные обсуждения посвящены </w:t>
      </w:r>
      <w:r w:rsidR="00B47B16">
        <w:rPr>
          <w:sz w:val="28"/>
          <w:szCs w:val="28"/>
        </w:rPr>
        <w:t>итогам</w:t>
      </w:r>
      <w:r w:rsidR="00B47B16">
        <w:rPr>
          <w:sz w:val="28"/>
          <w:szCs w:val="28"/>
        </w:rPr>
        <w:t xml:space="preserve"> контрольной деятельности в сфере государственных и муниципальных закупок за первый квартал текущего года, а так</w:t>
      </w:r>
      <w:r w:rsidR="00B47B16">
        <w:rPr>
          <w:sz w:val="28"/>
          <w:szCs w:val="28"/>
        </w:rPr>
        <w:t>же проблемным вопросам</w:t>
      </w:r>
      <w:bookmarkStart w:id="0" w:name="_GoBack"/>
      <w:bookmarkEnd w:id="0"/>
      <w:r w:rsidR="00F36FB2">
        <w:rPr>
          <w:sz w:val="28"/>
          <w:szCs w:val="28"/>
        </w:rPr>
        <w:t>.</w:t>
      </w:r>
    </w:p>
    <w:p w:rsidR="001352FC" w:rsidRPr="00856B99" w:rsidRDefault="001352FC" w:rsidP="00856B99">
      <w:pPr>
        <w:pStyle w:val="a3"/>
        <w:ind w:firstLine="709"/>
        <w:jc w:val="both"/>
        <w:rPr>
          <w:sz w:val="28"/>
          <w:szCs w:val="28"/>
        </w:rPr>
      </w:pPr>
      <w:r w:rsidRPr="00856B99">
        <w:rPr>
          <w:sz w:val="28"/>
          <w:szCs w:val="28"/>
        </w:rPr>
        <w:t xml:space="preserve">В проведении публичных обсуждений примут участие </w:t>
      </w:r>
      <w:r w:rsidR="00D86AFA">
        <w:rPr>
          <w:sz w:val="28"/>
          <w:szCs w:val="28"/>
        </w:rPr>
        <w:t xml:space="preserve"> представители Чувашского УФАС России, республиканских, муниципальных органов власти, общественных организаций и объединений, малого и среднего бизнеса</w:t>
      </w:r>
      <w:r w:rsidR="00F36FB2">
        <w:rPr>
          <w:sz w:val="28"/>
          <w:szCs w:val="28"/>
        </w:rPr>
        <w:t xml:space="preserve">, </w:t>
      </w:r>
      <w:r w:rsidR="00B47B16">
        <w:rPr>
          <w:sz w:val="28"/>
          <w:szCs w:val="28"/>
        </w:rPr>
        <w:t>федеральные, республиканские, муниципальные заказчики и участники закупок</w:t>
      </w:r>
      <w:r w:rsidRPr="00856B99">
        <w:rPr>
          <w:sz w:val="28"/>
          <w:szCs w:val="28"/>
        </w:rPr>
        <w:t>.</w:t>
      </w:r>
    </w:p>
    <w:p w:rsidR="001352FC" w:rsidRPr="00856B99" w:rsidRDefault="00B47B16" w:rsidP="00856B99">
      <w:pPr>
        <w:pStyle w:val="a3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Мероприятие начнется в 10.00 22 мая</w:t>
      </w:r>
      <w:r w:rsidR="00F36FB2">
        <w:rPr>
          <w:sz w:val="28"/>
          <w:szCs w:val="28"/>
        </w:rPr>
        <w:t xml:space="preserve"> 2018</w:t>
      </w:r>
      <w:r w:rsidR="00D86AFA">
        <w:rPr>
          <w:sz w:val="28"/>
          <w:szCs w:val="28"/>
        </w:rPr>
        <w:t xml:space="preserve"> года по адресу: г. Чебоксары, ул. </w:t>
      </w:r>
      <w:proofErr w:type="spellStart"/>
      <w:r w:rsidR="00D86AFA">
        <w:rPr>
          <w:sz w:val="28"/>
          <w:szCs w:val="28"/>
        </w:rPr>
        <w:t>Урукова</w:t>
      </w:r>
      <w:proofErr w:type="spellEnd"/>
      <w:r w:rsidR="00D86AFA">
        <w:rPr>
          <w:sz w:val="28"/>
          <w:szCs w:val="28"/>
        </w:rPr>
        <w:t>, д. 8, актовый зал. Вход свободный.</w:t>
      </w:r>
    </w:p>
    <w:p w:rsidR="001352FC" w:rsidRDefault="001352FC" w:rsidP="00856B99">
      <w:pPr>
        <w:pStyle w:val="a3"/>
        <w:ind w:firstLine="709"/>
        <w:jc w:val="both"/>
        <w:rPr>
          <w:sz w:val="28"/>
          <w:szCs w:val="28"/>
        </w:rPr>
      </w:pPr>
      <w:r w:rsidRPr="00856B99">
        <w:rPr>
          <w:sz w:val="28"/>
          <w:szCs w:val="28"/>
        </w:rPr>
        <w:t xml:space="preserve">С </w:t>
      </w:r>
      <w:r w:rsidR="00056D64">
        <w:rPr>
          <w:sz w:val="28"/>
          <w:szCs w:val="28"/>
        </w:rPr>
        <w:t>докладами по</w:t>
      </w:r>
      <w:r w:rsidRPr="00856B99">
        <w:rPr>
          <w:sz w:val="28"/>
          <w:szCs w:val="28"/>
        </w:rPr>
        <w:t xml:space="preserve"> вопросам можно ознакомится на</w:t>
      </w:r>
      <w:r w:rsidR="00D86AFA">
        <w:rPr>
          <w:sz w:val="28"/>
          <w:szCs w:val="28"/>
        </w:rPr>
        <w:t xml:space="preserve"> официальном сайте</w:t>
      </w:r>
      <w:r w:rsidR="00D63BAB">
        <w:rPr>
          <w:sz w:val="28"/>
          <w:szCs w:val="28"/>
        </w:rPr>
        <w:t xml:space="preserve"> </w:t>
      </w:r>
      <w:proofErr w:type="gramStart"/>
      <w:r w:rsidR="00D63BAB">
        <w:rPr>
          <w:sz w:val="28"/>
          <w:szCs w:val="28"/>
        </w:rPr>
        <w:t>Чувашского</w:t>
      </w:r>
      <w:proofErr w:type="gramEnd"/>
      <w:r w:rsidR="00D63BAB">
        <w:rPr>
          <w:sz w:val="28"/>
          <w:szCs w:val="28"/>
        </w:rPr>
        <w:t xml:space="preserve"> УФАС России </w:t>
      </w:r>
      <w:r w:rsidR="00F36FB2">
        <w:rPr>
          <w:sz w:val="28"/>
          <w:szCs w:val="28"/>
        </w:rPr>
        <w:t>http://chuvashia.new.fas.gov.ru</w:t>
      </w:r>
      <w:r w:rsidR="00187647">
        <w:rPr>
          <w:sz w:val="28"/>
          <w:szCs w:val="28"/>
        </w:rPr>
        <w:t>.</w:t>
      </w:r>
    </w:p>
    <w:p w:rsidR="00056D64" w:rsidRDefault="00056D64" w:rsidP="00856B99">
      <w:pPr>
        <w:pStyle w:val="a3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Вопросы по обсуждаемым темам можно направлять по адресу </w:t>
      </w:r>
      <w:r w:rsidR="00F10037">
        <w:rPr>
          <w:sz w:val="28"/>
          <w:szCs w:val="28"/>
        </w:rPr>
        <w:t>электронной почты</w:t>
      </w:r>
      <w:r>
        <w:rPr>
          <w:sz w:val="28"/>
          <w:szCs w:val="28"/>
        </w:rPr>
        <w:t xml:space="preserve">: </w:t>
      </w:r>
      <w:proofErr w:type="spellStart"/>
      <w:r w:rsidR="00D86AFA">
        <w:rPr>
          <w:sz w:val="28"/>
          <w:szCs w:val="28"/>
          <w:lang w:val="en-US"/>
        </w:rPr>
        <w:t>pressto</w:t>
      </w:r>
      <w:proofErr w:type="spellEnd"/>
      <w:r w:rsidR="00D86AFA" w:rsidRPr="00D86AFA">
        <w:rPr>
          <w:sz w:val="28"/>
          <w:szCs w:val="28"/>
        </w:rPr>
        <w:t>21@</w:t>
      </w:r>
      <w:proofErr w:type="spellStart"/>
      <w:r w:rsidR="00D86AFA">
        <w:rPr>
          <w:sz w:val="28"/>
          <w:szCs w:val="28"/>
          <w:lang w:val="en-US"/>
        </w:rPr>
        <w:t>fas</w:t>
      </w:r>
      <w:proofErr w:type="spellEnd"/>
      <w:r w:rsidR="00D86AFA" w:rsidRPr="00D86AFA">
        <w:rPr>
          <w:sz w:val="28"/>
          <w:szCs w:val="28"/>
        </w:rPr>
        <w:t>.</w:t>
      </w:r>
      <w:proofErr w:type="spellStart"/>
      <w:r w:rsidR="00D86AFA">
        <w:rPr>
          <w:sz w:val="28"/>
          <w:szCs w:val="28"/>
          <w:lang w:val="en-US"/>
        </w:rPr>
        <w:t>gov</w:t>
      </w:r>
      <w:proofErr w:type="spellEnd"/>
      <w:r w:rsidR="00D86AFA" w:rsidRPr="00D86AFA">
        <w:rPr>
          <w:sz w:val="28"/>
          <w:szCs w:val="28"/>
        </w:rPr>
        <w:t>.</w:t>
      </w:r>
      <w:proofErr w:type="spellStart"/>
      <w:r w:rsidR="00D86AFA">
        <w:rPr>
          <w:sz w:val="28"/>
          <w:szCs w:val="28"/>
          <w:lang w:val="en-US"/>
        </w:rPr>
        <w:t>ru</w:t>
      </w:r>
      <w:proofErr w:type="spellEnd"/>
      <w:r>
        <w:rPr>
          <w:sz w:val="28"/>
          <w:szCs w:val="28"/>
        </w:rPr>
        <w:t xml:space="preserve"> или задать при проведении публичных обсуждений.</w:t>
      </w:r>
    </w:p>
    <w:p w:rsidR="00056D64" w:rsidRDefault="00056D64" w:rsidP="00856B99">
      <w:pPr>
        <w:pStyle w:val="a3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Ответы на вопросы будут даны в рамках проведения публичных обсуждений.</w:t>
      </w:r>
    </w:p>
    <w:p w:rsidR="00056D64" w:rsidRPr="00056D64" w:rsidRDefault="00056D64" w:rsidP="00856B99">
      <w:pPr>
        <w:pStyle w:val="a3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Участие в мероприятии организовано без предварительной регистрации.</w:t>
      </w:r>
    </w:p>
    <w:p w:rsidR="001352FC" w:rsidRPr="00856B99" w:rsidRDefault="001352FC" w:rsidP="00856B99">
      <w:pPr>
        <w:pStyle w:val="a3"/>
        <w:ind w:firstLine="709"/>
        <w:jc w:val="both"/>
        <w:rPr>
          <w:sz w:val="28"/>
          <w:szCs w:val="28"/>
          <w:lang w:val="en-US"/>
        </w:rPr>
      </w:pPr>
      <w:r w:rsidRPr="00856B99">
        <w:rPr>
          <w:sz w:val="28"/>
          <w:szCs w:val="28"/>
        </w:rPr>
        <w:t xml:space="preserve">Для уточнения организационных вопросов обращаться по тел. </w:t>
      </w:r>
      <w:r w:rsidR="00D86AFA">
        <w:rPr>
          <w:sz w:val="28"/>
          <w:szCs w:val="28"/>
          <w:lang w:val="en-US"/>
        </w:rPr>
        <w:t>(8352) 58-40-47</w:t>
      </w:r>
      <w:r w:rsidRPr="00856B99">
        <w:rPr>
          <w:sz w:val="28"/>
          <w:szCs w:val="28"/>
          <w:lang w:val="en-US"/>
        </w:rPr>
        <w:t xml:space="preserve">, </w:t>
      </w:r>
      <w:proofErr w:type="gramStart"/>
      <w:r w:rsidRPr="00856B99">
        <w:rPr>
          <w:sz w:val="28"/>
          <w:szCs w:val="28"/>
        </w:rPr>
        <w:t>е</w:t>
      </w:r>
      <w:proofErr w:type="gramEnd"/>
      <w:r w:rsidRPr="00856B99">
        <w:rPr>
          <w:sz w:val="28"/>
          <w:szCs w:val="28"/>
          <w:lang w:val="en-US"/>
        </w:rPr>
        <w:t xml:space="preserve">-mail:  </w:t>
      </w:r>
      <w:r w:rsidR="00D86AFA">
        <w:rPr>
          <w:sz w:val="28"/>
          <w:szCs w:val="28"/>
          <w:lang w:val="en-US"/>
        </w:rPr>
        <w:t>pressto21@fas.gov.ru</w:t>
      </w:r>
      <w:r w:rsidRPr="00856B99">
        <w:rPr>
          <w:sz w:val="28"/>
          <w:szCs w:val="28"/>
          <w:lang w:val="en-US"/>
        </w:rPr>
        <w:t>.</w:t>
      </w:r>
    </w:p>
    <w:p w:rsidR="00C8421C" w:rsidRPr="001352FC" w:rsidRDefault="00C8421C">
      <w:pPr>
        <w:rPr>
          <w:lang w:val="en-US"/>
        </w:rPr>
      </w:pPr>
    </w:p>
    <w:sectPr w:rsidR="00C8421C" w:rsidRPr="001352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52FC"/>
    <w:rsid w:val="00056D64"/>
    <w:rsid w:val="001352FC"/>
    <w:rsid w:val="00187647"/>
    <w:rsid w:val="002627C2"/>
    <w:rsid w:val="00856B99"/>
    <w:rsid w:val="008C7D72"/>
    <w:rsid w:val="00B47B16"/>
    <w:rsid w:val="00C8421C"/>
    <w:rsid w:val="00D63BAB"/>
    <w:rsid w:val="00D86AFA"/>
    <w:rsid w:val="00F10037"/>
    <w:rsid w:val="00F36FB2"/>
    <w:rsid w:val="00F84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352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F1003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10037"/>
    <w:rPr>
      <w:rFonts w:ascii="Segoe UI" w:hAnsi="Segoe UI" w:cs="Segoe UI"/>
      <w:sz w:val="18"/>
      <w:szCs w:val="18"/>
    </w:rPr>
  </w:style>
  <w:style w:type="character" w:styleId="a6">
    <w:name w:val="Hyperlink"/>
    <w:basedOn w:val="a0"/>
    <w:uiPriority w:val="99"/>
    <w:unhideWhenUsed/>
    <w:rsid w:val="00F84BBC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352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F1003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10037"/>
    <w:rPr>
      <w:rFonts w:ascii="Segoe UI" w:hAnsi="Segoe UI" w:cs="Segoe UI"/>
      <w:sz w:val="18"/>
      <w:szCs w:val="18"/>
    </w:rPr>
  </w:style>
  <w:style w:type="character" w:styleId="a6">
    <w:name w:val="Hyperlink"/>
    <w:basedOn w:val="a0"/>
    <w:uiPriority w:val="99"/>
    <w:unhideWhenUsed/>
    <w:rsid w:val="00F84BB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640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9012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194</Words>
  <Characters>1109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Кокунова Юлия Евгеньевна</dc:creator>
  <cp:keywords/>
  <dc:description/>
  <cp:lastModifiedBy>Моисеева</cp:lastModifiedBy>
  <cp:revision>14</cp:revision>
  <cp:lastPrinted>2018-05-04T13:25:00Z</cp:lastPrinted>
  <dcterms:created xsi:type="dcterms:W3CDTF">2017-05-31T09:35:00Z</dcterms:created>
  <dcterms:modified xsi:type="dcterms:W3CDTF">2018-05-04T13:25:00Z</dcterms:modified>
</cp:coreProperties>
</file>