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1352FC" w:rsidRPr="001352FC" w:rsidRDefault="001352FC" w:rsidP="00F36FB2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о проведении публичных обсуждений </w:t>
      </w:r>
    </w:p>
    <w:p w:rsidR="001352FC" w:rsidRPr="00856B99" w:rsidRDefault="00D86AFA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>
        <w:rPr>
          <w:sz w:val="28"/>
          <w:szCs w:val="28"/>
        </w:rPr>
        <w:t xml:space="preserve"> по Чувашской Республике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Чувашского </w:t>
      </w:r>
      <w:r w:rsidR="001352FC" w:rsidRPr="00856B99">
        <w:rPr>
          <w:sz w:val="28"/>
          <w:szCs w:val="28"/>
        </w:rPr>
        <w:t>УФАС России</w:t>
      </w:r>
      <w:r w:rsidR="002627C2">
        <w:rPr>
          <w:sz w:val="28"/>
          <w:szCs w:val="28"/>
        </w:rPr>
        <w:t xml:space="preserve"> по</w:t>
      </w:r>
      <w:r w:rsidR="00F84BBC">
        <w:rPr>
          <w:sz w:val="28"/>
          <w:szCs w:val="28"/>
        </w:rPr>
        <w:t xml:space="preserve"> </w:t>
      </w:r>
      <w:r w:rsidR="002627C2">
        <w:rPr>
          <w:sz w:val="28"/>
          <w:szCs w:val="28"/>
        </w:rPr>
        <w:t>итогам</w:t>
      </w:r>
      <w:r w:rsidR="00B47B16">
        <w:rPr>
          <w:sz w:val="28"/>
          <w:szCs w:val="28"/>
        </w:rPr>
        <w:t xml:space="preserve"> </w:t>
      </w:r>
      <w:r w:rsidR="00A10603">
        <w:rPr>
          <w:sz w:val="28"/>
          <w:szCs w:val="28"/>
        </w:rPr>
        <w:t>второго</w:t>
      </w:r>
      <w:r w:rsidR="00B47B16">
        <w:rPr>
          <w:sz w:val="28"/>
          <w:szCs w:val="28"/>
        </w:rPr>
        <w:t xml:space="preserve"> квартала 2018</w:t>
      </w:r>
      <w:r w:rsidR="002627C2">
        <w:rPr>
          <w:sz w:val="28"/>
          <w:szCs w:val="28"/>
        </w:rPr>
        <w:t xml:space="preserve"> года</w:t>
      </w:r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</w:t>
      </w:r>
      <w:r w:rsidR="00A10603">
        <w:rPr>
          <w:sz w:val="28"/>
          <w:szCs w:val="28"/>
        </w:rPr>
        <w:t>антимонопольному комплаенсу в органах власти, проекту методических рекомендаций ФАС России</w:t>
      </w:r>
      <w:r w:rsidR="00F36FB2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D86AFA">
        <w:rPr>
          <w:sz w:val="28"/>
          <w:szCs w:val="28"/>
        </w:rPr>
        <w:t xml:space="preserve"> представители Чувашского УФАС России, республиканских, муниципальных органов власти, общественных организаций и объединений, малого и среднего бизнеса</w:t>
      </w:r>
      <w:r w:rsidRPr="00856B99">
        <w:rPr>
          <w:sz w:val="28"/>
          <w:szCs w:val="28"/>
        </w:rPr>
        <w:t>.</w:t>
      </w:r>
    </w:p>
    <w:p w:rsidR="001352FC" w:rsidRPr="00856B99" w:rsidRDefault="00B47B16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</w:t>
      </w:r>
      <w:r w:rsidR="00A10603">
        <w:rPr>
          <w:sz w:val="28"/>
          <w:szCs w:val="28"/>
        </w:rPr>
        <w:t>оприятие начнется в 10.00 13 сентября</w:t>
      </w:r>
      <w:bookmarkStart w:id="0" w:name="_GoBack"/>
      <w:bookmarkEnd w:id="0"/>
      <w:r w:rsidR="00F36FB2">
        <w:rPr>
          <w:sz w:val="28"/>
          <w:szCs w:val="28"/>
        </w:rPr>
        <w:t xml:space="preserve"> 2018</w:t>
      </w:r>
      <w:r w:rsidR="00D86AFA">
        <w:rPr>
          <w:sz w:val="28"/>
          <w:szCs w:val="28"/>
        </w:rPr>
        <w:t xml:space="preserve"> года по адресу: г. Чебоксары, ул. </w:t>
      </w:r>
      <w:proofErr w:type="spellStart"/>
      <w:r w:rsidR="00D86AFA">
        <w:rPr>
          <w:sz w:val="28"/>
          <w:szCs w:val="28"/>
        </w:rPr>
        <w:t>Урукова</w:t>
      </w:r>
      <w:proofErr w:type="spellEnd"/>
      <w:r w:rsidR="00D86AFA">
        <w:rPr>
          <w:sz w:val="28"/>
          <w:szCs w:val="28"/>
        </w:rPr>
        <w:t>, д. 8, актовый зал. Вход свободный.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</w:t>
      </w:r>
      <w:r w:rsidR="00D86AFA">
        <w:rPr>
          <w:sz w:val="28"/>
          <w:szCs w:val="28"/>
        </w:rPr>
        <w:t xml:space="preserve"> официальном сайте</w:t>
      </w:r>
      <w:r w:rsidR="00D63BAB">
        <w:rPr>
          <w:sz w:val="28"/>
          <w:szCs w:val="28"/>
        </w:rPr>
        <w:t xml:space="preserve"> </w:t>
      </w:r>
      <w:proofErr w:type="gramStart"/>
      <w:r w:rsidR="00D63BAB">
        <w:rPr>
          <w:sz w:val="28"/>
          <w:szCs w:val="28"/>
        </w:rPr>
        <w:t>Чувашского</w:t>
      </w:r>
      <w:proofErr w:type="gramEnd"/>
      <w:r w:rsidR="00D63BAB">
        <w:rPr>
          <w:sz w:val="28"/>
          <w:szCs w:val="28"/>
        </w:rPr>
        <w:t xml:space="preserve"> УФАС России </w:t>
      </w:r>
      <w:r w:rsidR="00F36FB2">
        <w:rPr>
          <w:sz w:val="28"/>
          <w:szCs w:val="28"/>
        </w:rPr>
        <w:t>http://chuvashia.new.fas.gov.ru</w:t>
      </w:r>
      <w:r w:rsidR="00187647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proofErr w:type="spellStart"/>
      <w:r w:rsidR="00D86AFA">
        <w:rPr>
          <w:sz w:val="28"/>
          <w:szCs w:val="28"/>
          <w:lang w:val="en-US"/>
        </w:rPr>
        <w:t>pressto</w:t>
      </w:r>
      <w:proofErr w:type="spellEnd"/>
      <w:r w:rsidR="00D86AFA" w:rsidRPr="00D86AFA">
        <w:rPr>
          <w:sz w:val="28"/>
          <w:szCs w:val="28"/>
        </w:rPr>
        <w:t>21@</w:t>
      </w:r>
      <w:proofErr w:type="spellStart"/>
      <w:r w:rsidR="00D86AFA">
        <w:rPr>
          <w:sz w:val="28"/>
          <w:szCs w:val="28"/>
          <w:lang w:val="en-US"/>
        </w:rPr>
        <w:t>fas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gov</w:t>
      </w:r>
      <w:proofErr w:type="spellEnd"/>
      <w:r w:rsidR="00D86AFA" w:rsidRPr="00D86AFA">
        <w:rPr>
          <w:sz w:val="28"/>
          <w:szCs w:val="28"/>
        </w:rPr>
        <w:t>.</w:t>
      </w:r>
      <w:proofErr w:type="spellStart"/>
      <w:r w:rsidR="00D86AF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  <w:lang w:val="en-US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D86AFA">
        <w:rPr>
          <w:sz w:val="28"/>
          <w:szCs w:val="28"/>
          <w:lang w:val="en-US"/>
        </w:rPr>
        <w:t>(8352) 58-40-47</w:t>
      </w:r>
      <w:r w:rsidRPr="00856B99">
        <w:rPr>
          <w:sz w:val="28"/>
          <w:szCs w:val="28"/>
          <w:lang w:val="en-US"/>
        </w:rPr>
        <w:t xml:space="preserve">, </w:t>
      </w:r>
      <w:proofErr w:type="gramStart"/>
      <w:r w:rsidRPr="00856B99">
        <w:rPr>
          <w:sz w:val="28"/>
          <w:szCs w:val="28"/>
        </w:rPr>
        <w:t>е</w:t>
      </w:r>
      <w:proofErr w:type="gramEnd"/>
      <w:r w:rsidRPr="00856B99">
        <w:rPr>
          <w:sz w:val="28"/>
          <w:szCs w:val="28"/>
          <w:lang w:val="en-US"/>
        </w:rPr>
        <w:t xml:space="preserve">-mail:  </w:t>
      </w:r>
      <w:r w:rsidR="00D86AFA">
        <w:rPr>
          <w:sz w:val="28"/>
          <w:szCs w:val="28"/>
          <w:lang w:val="en-US"/>
        </w:rPr>
        <w:t>pressto21@fas.gov.ru</w:t>
      </w:r>
      <w:r w:rsidRPr="00856B99">
        <w:rPr>
          <w:sz w:val="28"/>
          <w:szCs w:val="28"/>
          <w:lang w:val="en-US"/>
        </w:rPr>
        <w:t>.</w:t>
      </w:r>
    </w:p>
    <w:p w:rsidR="00C8421C" w:rsidRPr="001352FC" w:rsidRDefault="00C8421C">
      <w:pPr>
        <w:rPr>
          <w:lang w:val="en-US"/>
        </w:rPr>
      </w:pPr>
    </w:p>
    <w:sectPr w:rsidR="00C8421C" w:rsidRPr="00135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FC"/>
    <w:rsid w:val="00056D64"/>
    <w:rsid w:val="001352FC"/>
    <w:rsid w:val="00187647"/>
    <w:rsid w:val="002627C2"/>
    <w:rsid w:val="00856B99"/>
    <w:rsid w:val="008C7D72"/>
    <w:rsid w:val="00A10603"/>
    <w:rsid w:val="00B47B16"/>
    <w:rsid w:val="00C8421C"/>
    <w:rsid w:val="00D63BAB"/>
    <w:rsid w:val="00D86AFA"/>
    <w:rsid w:val="00F10037"/>
    <w:rsid w:val="00F36FB2"/>
    <w:rsid w:val="00F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Моисеева</cp:lastModifiedBy>
  <cp:revision>15</cp:revision>
  <cp:lastPrinted>2018-08-30T07:50:00Z</cp:lastPrinted>
  <dcterms:created xsi:type="dcterms:W3CDTF">2017-05-31T09:35:00Z</dcterms:created>
  <dcterms:modified xsi:type="dcterms:W3CDTF">2018-08-30T07:50:00Z</dcterms:modified>
</cp:coreProperties>
</file>